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719" w:rsidRDefault="000F0397">
      <w:pPr>
        <w:spacing w:before="61"/>
        <w:ind w:right="179"/>
        <w:jc w:val="right"/>
        <w:rPr>
          <w:b/>
          <w:sz w:val="24"/>
        </w:rPr>
      </w:pPr>
      <w:r>
        <w:rPr>
          <w:b/>
          <w:sz w:val="24"/>
        </w:rPr>
        <w:t>П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9"/>
          <w:sz w:val="24"/>
        </w:rPr>
        <w:t xml:space="preserve"> </w:t>
      </w:r>
      <w:r>
        <w:rPr>
          <w:b/>
          <w:spacing w:val="-12"/>
          <w:sz w:val="24"/>
        </w:rPr>
        <w:t>т</w:t>
      </w:r>
    </w:p>
    <w:p w:rsidR="00560719" w:rsidRDefault="00560719">
      <w:pPr>
        <w:pStyle w:val="BodyText"/>
        <w:rPr>
          <w:b/>
        </w:rPr>
      </w:pPr>
    </w:p>
    <w:p w:rsidR="00560719" w:rsidRDefault="00560719">
      <w:pPr>
        <w:pStyle w:val="BodyText"/>
        <w:rPr>
          <w:b/>
        </w:rPr>
      </w:pPr>
    </w:p>
    <w:p w:rsidR="00560719" w:rsidRDefault="000F0397">
      <w:pPr>
        <w:tabs>
          <w:tab w:val="left" w:pos="5082"/>
          <w:tab w:val="left" w:pos="6022"/>
        </w:tabs>
        <w:spacing w:line="362" w:lineRule="auto"/>
        <w:ind w:left="1847" w:right="1906" w:firstLine="36"/>
        <w:rPr>
          <w:b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882700</wp:posOffset>
                </wp:positionH>
                <wp:positionV relativeFrom="paragraph">
                  <wp:posOffset>539159</wp:posOffset>
                </wp:positionV>
                <wp:extent cx="5888355" cy="1841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835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8355" h="18415">
                              <a:moveTo>
                                <a:pt x="5888101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5888101" y="18288"/>
                              </a:lnTo>
                              <a:lnTo>
                                <a:pt x="58881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44B004" id="Graphic 1" o:spid="_x0000_s1026" style="position:absolute;margin-left:69.5pt;margin-top:42.45pt;width:463.65pt;height:1.4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88355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" path="m5888101,l,,,18288r5888101,l5888101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sz w:val="24"/>
        </w:rPr>
        <w:t>Р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П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У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Б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Л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z w:val="24"/>
        </w:rPr>
        <w:tab/>
        <w:t>Б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Ъ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Л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Г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Я М</w:t>
      </w:r>
      <w:r>
        <w:rPr>
          <w:b/>
          <w:spacing w:val="27"/>
          <w:sz w:val="24"/>
        </w:rPr>
        <w:t xml:space="preserve">  </w:t>
      </w:r>
      <w:r>
        <w:rPr>
          <w:b/>
          <w:sz w:val="24"/>
        </w:rPr>
        <w:t>И</w:t>
      </w:r>
      <w:r>
        <w:rPr>
          <w:b/>
          <w:spacing w:val="30"/>
          <w:sz w:val="24"/>
        </w:rPr>
        <w:t xml:space="preserve">  </w:t>
      </w:r>
      <w:r>
        <w:rPr>
          <w:b/>
          <w:sz w:val="24"/>
        </w:rPr>
        <w:t>Н</w:t>
      </w:r>
      <w:r>
        <w:rPr>
          <w:b/>
          <w:spacing w:val="30"/>
          <w:sz w:val="24"/>
        </w:rPr>
        <w:t xml:space="preserve">  </w:t>
      </w:r>
      <w:r>
        <w:rPr>
          <w:b/>
          <w:sz w:val="24"/>
        </w:rPr>
        <w:t>И</w:t>
      </w:r>
      <w:r>
        <w:rPr>
          <w:b/>
          <w:spacing w:val="30"/>
          <w:sz w:val="24"/>
        </w:rPr>
        <w:t xml:space="preserve">  </w:t>
      </w:r>
      <w:r>
        <w:rPr>
          <w:b/>
          <w:sz w:val="24"/>
        </w:rPr>
        <w:t>С</w:t>
      </w:r>
      <w:r>
        <w:rPr>
          <w:b/>
          <w:spacing w:val="29"/>
          <w:sz w:val="24"/>
        </w:rPr>
        <w:t xml:space="preserve">  </w:t>
      </w:r>
      <w:r>
        <w:rPr>
          <w:b/>
          <w:sz w:val="24"/>
        </w:rPr>
        <w:t>Т</w:t>
      </w:r>
      <w:r>
        <w:rPr>
          <w:b/>
          <w:spacing w:val="30"/>
          <w:sz w:val="24"/>
        </w:rPr>
        <w:t xml:space="preserve">  </w:t>
      </w:r>
      <w:r>
        <w:rPr>
          <w:b/>
          <w:sz w:val="24"/>
        </w:rPr>
        <w:t>Е</w:t>
      </w:r>
      <w:r>
        <w:rPr>
          <w:b/>
          <w:spacing w:val="29"/>
          <w:sz w:val="24"/>
        </w:rPr>
        <w:t xml:space="preserve">  </w:t>
      </w:r>
      <w:r>
        <w:rPr>
          <w:b/>
          <w:sz w:val="24"/>
        </w:rPr>
        <w:t>Р</w:t>
      </w:r>
      <w:r>
        <w:rPr>
          <w:b/>
          <w:spacing w:val="29"/>
          <w:sz w:val="24"/>
        </w:rPr>
        <w:t xml:space="preserve">  </w:t>
      </w:r>
      <w:r>
        <w:rPr>
          <w:b/>
          <w:sz w:val="24"/>
        </w:rPr>
        <w:t>С</w:t>
      </w:r>
      <w:r>
        <w:rPr>
          <w:b/>
          <w:spacing w:val="30"/>
          <w:sz w:val="24"/>
        </w:rPr>
        <w:t xml:space="preserve">  </w:t>
      </w:r>
      <w:r>
        <w:rPr>
          <w:b/>
          <w:sz w:val="24"/>
        </w:rPr>
        <w:t>К</w:t>
      </w:r>
      <w:r>
        <w:rPr>
          <w:b/>
          <w:spacing w:val="30"/>
          <w:sz w:val="24"/>
        </w:rPr>
        <w:t xml:space="preserve">  </w:t>
      </w:r>
      <w:r>
        <w:rPr>
          <w:b/>
          <w:spacing w:val="-10"/>
          <w:sz w:val="24"/>
        </w:rPr>
        <w:t>И</w:t>
      </w:r>
      <w:r>
        <w:rPr>
          <w:b/>
          <w:sz w:val="24"/>
        </w:rPr>
        <w:tab/>
        <w:t>С</w:t>
      </w:r>
      <w:r>
        <w:rPr>
          <w:b/>
          <w:spacing w:val="29"/>
          <w:sz w:val="24"/>
        </w:rPr>
        <w:t xml:space="preserve">  </w:t>
      </w:r>
      <w:r>
        <w:rPr>
          <w:b/>
          <w:sz w:val="24"/>
        </w:rPr>
        <w:t>Ъ</w:t>
      </w:r>
      <w:r>
        <w:rPr>
          <w:b/>
          <w:spacing w:val="29"/>
          <w:sz w:val="24"/>
        </w:rPr>
        <w:t xml:space="preserve">  </w:t>
      </w:r>
      <w:r>
        <w:rPr>
          <w:b/>
          <w:sz w:val="24"/>
        </w:rPr>
        <w:t>В</w:t>
      </w:r>
      <w:r>
        <w:rPr>
          <w:b/>
          <w:spacing w:val="30"/>
          <w:sz w:val="24"/>
        </w:rPr>
        <w:t xml:space="preserve">  </w:t>
      </w:r>
      <w:r>
        <w:rPr>
          <w:b/>
          <w:sz w:val="24"/>
        </w:rPr>
        <w:t>Е</w:t>
      </w:r>
      <w:r>
        <w:rPr>
          <w:b/>
          <w:spacing w:val="30"/>
          <w:sz w:val="24"/>
        </w:rPr>
        <w:t xml:space="preserve">  </w:t>
      </w:r>
      <w:r>
        <w:rPr>
          <w:b/>
          <w:spacing w:val="-10"/>
          <w:sz w:val="24"/>
        </w:rPr>
        <w:t>Т</w:t>
      </w:r>
    </w:p>
    <w:p w:rsidR="00560719" w:rsidRDefault="00560719">
      <w:pPr>
        <w:pStyle w:val="BodyText"/>
        <w:rPr>
          <w:b/>
        </w:rPr>
      </w:pPr>
    </w:p>
    <w:p w:rsidR="00560719" w:rsidRDefault="00560719" w:rsidP="00867914">
      <w:pPr>
        <w:pStyle w:val="BodyText"/>
        <w:spacing w:before="104"/>
        <w:jc w:val="center"/>
        <w:rPr>
          <w:b/>
        </w:rPr>
      </w:pPr>
    </w:p>
    <w:p w:rsidR="00560719" w:rsidRDefault="000F0397" w:rsidP="00867914">
      <w:pPr>
        <w:tabs>
          <w:tab w:val="left" w:pos="407"/>
          <w:tab w:val="left" w:pos="827"/>
          <w:tab w:val="left" w:pos="1351"/>
          <w:tab w:val="left" w:pos="1771"/>
          <w:tab w:val="left" w:pos="2217"/>
          <w:tab w:val="left" w:pos="2666"/>
          <w:tab w:val="left" w:pos="3405"/>
        </w:tabs>
        <w:ind w:right="92"/>
        <w:jc w:val="center"/>
        <w:rPr>
          <w:b/>
          <w:sz w:val="24"/>
        </w:rPr>
      </w:pPr>
      <w:r>
        <w:rPr>
          <w:b/>
          <w:spacing w:val="-10"/>
          <w:sz w:val="24"/>
        </w:rPr>
        <w:t>Р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Е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Ш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Е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Н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И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Е</w:t>
      </w:r>
      <w:r>
        <w:rPr>
          <w:b/>
          <w:sz w:val="24"/>
        </w:rPr>
        <w:tab/>
        <w:t>№</w:t>
      </w:r>
      <w:r>
        <w:rPr>
          <w:b/>
          <w:spacing w:val="37"/>
          <w:sz w:val="24"/>
        </w:rPr>
        <w:t xml:space="preserve"> </w:t>
      </w:r>
      <w:r>
        <w:rPr>
          <w:b/>
          <w:spacing w:val="-10"/>
          <w:sz w:val="24"/>
        </w:rPr>
        <w:t>…</w:t>
      </w:r>
    </w:p>
    <w:p w:rsidR="00560719" w:rsidRDefault="000F0397" w:rsidP="00867914">
      <w:pPr>
        <w:tabs>
          <w:tab w:val="left" w:pos="545"/>
          <w:tab w:val="left" w:pos="1565"/>
        </w:tabs>
        <w:spacing w:before="140"/>
        <w:ind w:left="8"/>
        <w:jc w:val="center"/>
        <w:rPr>
          <w:b/>
          <w:sz w:val="24"/>
        </w:rPr>
      </w:pPr>
      <w:r>
        <w:rPr>
          <w:b/>
          <w:spacing w:val="-5"/>
          <w:sz w:val="24"/>
        </w:rPr>
        <w:t>от</w:t>
      </w:r>
      <w:r>
        <w:rPr>
          <w:b/>
          <w:sz w:val="24"/>
        </w:rPr>
        <w:tab/>
      </w:r>
      <w:r>
        <w:rPr>
          <w:b/>
          <w:spacing w:val="-5"/>
          <w:sz w:val="24"/>
        </w:rPr>
        <w:t>………</w:t>
      </w:r>
      <w:r>
        <w:rPr>
          <w:b/>
          <w:sz w:val="24"/>
        </w:rPr>
        <w:tab/>
        <w:t xml:space="preserve">2024 </w:t>
      </w:r>
      <w:r>
        <w:rPr>
          <w:b/>
          <w:spacing w:val="-2"/>
          <w:sz w:val="24"/>
        </w:rPr>
        <w:t>година</w:t>
      </w:r>
    </w:p>
    <w:p w:rsidR="00867914" w:rsidRDefault="000F0397" w:rsidP="00867914">
      <w:pPr>
        <w:spacing w:before="240"/>
        <w:ind w:left="384"/>
        <w:jc w:val="center"/>
        <w:rPr>
          <w:b/>
          <w:smallCaps/>
          <w:spacing w:val="5"/>
          <w:sz w:val="24"/>
        </w:rPr>
      </w:pPr>
      <w:r>
        <w:rPr>
          <w:b/>
          <w:smallCaps/>
          <w:spacing w:val="-2"/>
          <w:sz w:val="24"/>
        </w:rPr>
        <w:t>ЗА</w:t>
      </w:r>
      <w:r>
        <w:rPr>
          <w:b/>
          <w:smallCaps/>
          <w:spacing w:val="-12"/>
          <w:sz w:val="24"/>
        </w:rPr>
        <w:t xml:space="preserve"> </w:t>
      </w:r>
      <w:r>
        <w:rPr>
          <w:b/>
          <w:smallCaps/>
          <w:spacing w:val="-2"/>
          <w:sz w:val="24"/>
        </w:rPr>
        <w:t>одобряване</w:t>
      </w:r>
      <w:r>
        <w:rPr>
          <w:b/>
          <w:smallCaps/>
          <w:spacing w:val="2"/>
          <w:sz w:val="24"/>
        </w:rPr>
        <w:t xml:space="preserve"> </w:t>
      </w:r>
      <w:r>
        <w:rPr>
          <w:b/>
          <w:smallCaps/>
          <w:spacing w:val="-2"/>
          <w:sz w:val="24"/>
        </w:rPr>
        <w:t>на</w:t>
      </w:r>
      <w:r>
        <w:rPr>
          <w:b/>
          <w:smallCaps/>
          <w:spacing w:val="7"/>
          <w:sz w:val="24"/>
        </w:rPr>
        <w:t xml:space="preserve"> </w:t>
      </w:r>
      <w:r>
        <w:rPr>
          <w:b/>
          <w:smallCaps/>
          <w:spacing w:val="-2"/>
          <w:sz w:val="24"/>
        </w:rPr>
        <w:t>национална</w:t>
      </w:r>
      <w:r>
        <w:rPr>
          <w:b/>
          <w:smallCaps/>
          <w:spacing w:val="5"/>
          <w:sz w:val="24"/>
        </w:rPr>
        <w:t xml:space="preserve"> </w:t>
      </w:r>
      <w:r>
        <w:rPr>
          <w:b/>
          <w:smallCaps/>
          <w:spacing w:val="-2"/>
          <w:sz w:val="24"/>
        </w:rPr>
        <w:t>програма</w:t>
      </w:r>
    </w:p>
    <w:p w:rsidR="0077116C" w:rsidRPr="00B31FED" w:rsidRDefault="0077116C" w:rsidP="0077116C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B31FED">
        <w:rPr>
          <w:b/>
          <w:color w:val="000000"/>
          <w:sz w:val="24"/>
          <w:szCs w:val="24"/>
        </w:rPr>
        <w:t xml:space="preserve">„ИНФОРМАЦИОННА И МЕДИЙНА ГРАМОТНОСТ В ОБЩЕСТВЕНИТЕ БИБЛИОТЕКИ” </w:t>
      </w:r>
    </w:p>
    <w:p w:rsidR="0077116C" w:rsidRDefault="0077116C" w:rsidP="00867914">
      <w:pPr>
        <w:tabs>
          <w:tab w:val="left" w:pos="6238"/>
        </w:tabs>
        <w:spacing w:before="34" w:line="360" w:lineRule="auto"/>
        <w:ind w:left="1818" w:right="1852"/>
        <w:jc w:val="center"/>
        <w:rPr>
          <w:b/>
          <w:sz w:val="24"/>
        </w:rPr>
      </w:pPr>
    </w:p>
    <w:p w:rsidR="0077116C" w:rsidRDefault="0077116C" w:rsidP="00867914">
      <w:pPr>
        <w:tabs>
          <w:tab w:val="left" w:pos="6238"/>
        </w:tabs>
        <w:spacing w:before="34" w:line="360" w:lineRule="auto"/>
        <w:ind w:left="1818" w:right="1852"/>
        <w:jc w:val="center"/>
        <w:rPr>
          <w:b/>
          <w:sz w:val="24"/>
        </w:rPr>
      </w:pPr>
    </w:p>
    <w:p w:rsidR="00867914" w:rsidRDefault="000F0397" w:rsidP="00867914">
      <w:pPr>
        <w:tabs>
          <w:tab w:val="left" w:pos="6238"/>
        </w:tabs>
        <w:spacing w:before="34" w:line="360" w:lineRule="auto"/>
        <w:ind w:left="1818" w:right="1852"/>
        <w:jc w:val="center"/>
        <w:rPr>
          <w:b/>
          <w:sz w:val="24"/>
        </w:rPr>
      </w:pPr>
      <w:r>
        <w:rPr>
          <w:b/>
          <w:sz w:val="24"/>
        </w:rPr>
        <w:t>М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Н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Т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Т</w:t>
      </w:r>
      <w:r w:rsidR="00867914">
        <w:rPr>
          <w:b/>
          <w:sz w:val="24"/>
        </w:rPr>
        <w:t xml:space="preserve">    </w:t>
      </w:r>
      <w:r>
        <w:rPr>
          <w:b/>
          <w:sz w:val="24"/>
        </w:rPr>
        <w:t>С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Ъ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Т </w:t>
      </w:r>
    </w:p>
    <w:p w:rsidR="00560719" w:rsidRDefault="000F0397" w:rsidP="00867914">
      <w:pPr>
        <w:tabs>
          <w:tab w:val="left" w:pos="6238"/>
        </w:tabs>
        <w:spacing w:before="34" w:line="360" w:lineRule="auto"/>
        <w:ind w:left="1818" w:right="1852"/>
        <w:jc w:val="center"/>
        <w:rPr>
          <w:b/>
          <w:sz w:val="24"/>
        </w:rPr>
      </w:pPr>
      <w:r>
        <w:rPr>
          <w:b/>
          <w:sz w:val="24"/>
        </w:rPr>
        <w:t>Р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Ш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:</w:t>
      </w:r>
    </w:p>
    <w:p w:rsidR="00560719" w:rsidRPr="0077116C" w:rsidRDefault="000F0397" w:rsidP="0077116C">
      <w:pPr>
        <w:spacing w:line="276" w:lineRule="auto"/>
        <w:ind w:firstLine="704"/>
        <w:jc w:val="both"/>
        <w:rPr>
          <w:b/>
          <w:color w:val="000000"/>
          <w:sz w:val="24"/>
          <w:szCs w:val="24"/>
        </w:rPr>
      </w:pPr>
      <w:r>
        <w:rPr>
          <w:sz w:val="24"/>
        </w:rPr>
        <w:t>Одобрява</w:t>
      </w:r>
      <w:r w:rsidRPr="00CF3EC7">
        <w:rPr>
          <w:sz w:val="24"/>
        </w:rPr>
        <w:t xml:space="preserve"> </w:t>
      </w:r>
      <w:r>
        <w:rPr>
          <w:sz w:val="24"/>
        </w:rPr>
        <w:t>програма</w:t>
      </w:r>
      <w:r w:rsidRPr="00CF3EC7">
        <w:rPr>
          <w:sz w:val="24"/>
        </w:rPr>
        <w:t xml:space="preserve"> </w:t>
      </w:r>
      <w:r w:rsidR="0077116C" w:rsidRPr="0077116C">
        <w:rPr>
          <w:color w:val="000000"/>
          <w:sz w:val="24"/>
          <w:szCs w:val="24"/>
        </w:rPr>
        <w:t>„Информационна и медийна грамотност в обществените библиотеки”</w:t>
      </w:r>
      <w:r w:rsidR="0077116C" w:rsidRPr="00B31FED">
        <w:rPr>
          <w:b/>
          <w:color w:val="000000"/>
          <w:sz w:val="24"/>
          <w:szCs w:val="24"/>
        </w:rPr>
        <w:t xml:space="preserve"> </w:t>
      </w:r>
      <w:r w:rsidRPr="0077116C">
        <w:rPr>
          <w:sz w:val="24"/>
        </w:rPr>
        <w:t>съгласно приложението;</w:t>
      </w:r>
    </w:p>
    <w:p w:rsidR="00C02A33" w:rsidRPr="00C02A33" w:rsidRDefault="000F0397" w:rsidP="00C02A33">
      <w:pPr>
        <w:pStyle w:val="ListParagraph"/>
        <w:numPr>
          <w:ilvl w:val="0"/>
          <w:numId w:val="1"/>
        </w:numPr>
        <w:shd w:val="clear" w:color="auto" w:fill="FFFFFF"/>
        <w:spacing w:line="276" w:lineRule="auto"/>
        <w:rPr>
          <w:spacing w:val="-4"/>
          <w:sz w:val="24"/>
          <w:szCs w:val="24"/>
        </w:rPr>
      </w:pPr>
      <w:r w:rsidRPr="00C02A33">
        <w:rPr>
          <w:sz w:val="24"/>
        </w:rPr>
        <w:t>Необходимите средства за изпълнение на националната програма по т. 1 се осигуряват по бюдже</w:t>
      </w:r>
      <w:r w:rsidR="00D97EA7" w:rsidRPr="00C02A33">
        <w:rPr>
          <w:sz w:val="24"/>
        </w:rPr>
        <w:t>тите на съответните общини</w:t>
      </w:r>
      <w:r w:rsidR="00C02A33" w:rsidRPr="00C02A33">
        <w:rPr>
          <w:sz w:val="24"/>
        </w:rPr>
        <w:t>,</w:t>
      </w:r>
      <w:r w:rsidR="00D97EA7" w:rsidRPr="00C02A33">
        <w:rPr>
          <w:sz w:val="24"/>
        </w:rPr>
        <w:t xml:space="preserve"> с Постановление на Министерския съвет</w:t>
      </w:r>
      <w:r w:rsidR="00C02A33" w:rsidRPr="00C02A33">
        <w:rPr>
          <w:sz w:val="24"/>
        </w:rPr>
        <w:t xml:space="preserve"> з</w:t>
      </w:r>
      <w:r w:rsidR="00C02A33" w:rsidRPr="00C02A33">
        <w:rPr>
          <w:spacing w:val="-4"/>
          <w:sz w:val="24"/>
          <w:szCs w:val="24"/>
        </w:rPr>
        <w:t>а финансиране на дейностите по програмата</w:t>
      </w:r>
      <w:r w:rsidR="00C02A33" w:rsidRPr="00C02A33">
        <w:rPr>
          <w:spacing w:val="-4"/>
          <w:sz w:val="24"/>
          <w:szCs w:val="24"/>
        </w:rPr>
        <w:t>,</w:t>
      </w:r>
      <w:r w:rsidR="00C02A33" w:rsidRPr="00C02A33">
        <w:rPr>
          <w:spacing w:val="-4"/>
          <w:sz w:val="24"/>
          <w:szCs w:val="24"/>
        </w:rPr>
        <w:t xml:space="preserve"> чрез изпълнение на проекти с бенефициенти регионалните и общински библиотеки и за одобряване на допълнителни разходи по бюджета на Министерство на културата за Национална библиотека „Св. св. Кирил и Методий</w:t>
      </w:r>
      <w:r w:rsidR="00C02A33" w:rsidRPr="00C02A33">
        <w:rPr>
          <w:spacing w:val="-4"/>
          <w:sz w:val="24"/>
          <w:szCs w:val="24"/>
          <w:lang w:val="en-US"/>
        </w:rPr>
        <w:t>”</w:t>
      </w:r>
      <w:r w:rsidR="00C02A33" w:rsidRPr="00C02A33">
        <w:rPr>
          <w:spacing w:val="-4"/>
          <w:sz w:val="24"/>
          <w:szCs w:val="24"/>
        </w:rPr>
        <w:t xml:space="preserve">.  </w:t>
      </w:r>
    </w:p>
    <w:p w:rsidR="00560719" w:rsidRPr="00C02A33" w:rsidRDefault="00560719" w:rsidP="00C02A33">
      <w:pPr>
        <w:tabs>
          <w:tab w:val="left" w:pos="1005"/>
        </w:tabs>
        <w:spacing w:line="360" w:lineRule="auto"/>
        <w:ind w:right="127"/>
        <w:rPr>
          <w:sz w:val="24"/>
        </w:rPr>
      </w:pPr>
    </w:p>
    <w:p w:rsidR="00560719" w:rsidRDefault="000F0397" w:rsidP="00867914">
      <w:pPr>
        <w:pStyle w:val="ListParagraph"/>
        <w:numPr>
          <w:ilvl w:val="0"/>
          <w:numId w:val="1"/>
        </w:numPr>
        <w:tabs>
          <w:tab w:val="left" w:pos="944"/>
        </w:tabs>
        <w:spacing w:before="0" w:line="275" w:lineRule="exact"/>
        <w:ind w:left="944" w:hanging="239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 текстът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програмата</w:t>
      </w:r>
      <w:r>
        <w:rPr>
          <w:spacing w:val="-3"/>
          <w:sz w:val="24"/>
        </w:rPr>
        <w:t xml:space="preserve"> </w:t>
      </w:r>
      <w:r>
        <w:rPr>
          <w:sz w:val="24"/>
        </w:rPr>
        <w:t>може</w:t>
      </w:r>
      <w:r>
        <w:rPr>
          <w:spacing w:val="-4"/>
          <w:sz w:val="24"/>
        </w:rPr>
        <w:t xml:space="preserve"> </w:t>
      </w:r>
      <w:r>
        <w:rPr>
          <w:sz w:val="24"/>
        </w:rPr>
        <w:t>да</w:t>
      </w:r>
      <w:r>
        <w:rPr>
          <w:spacing w:val="-3"/>
          <w:sz w:val="24"/>
        </w:rPr>
        <w:t xml:space="preserve"> </w:t>
      </w:r>
      <w:r>
        <w:rPr>
          <w:sz w:val="24"/>
        </w:rPr>
        <w:t>бъде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актуализиран.</w:t>
      </w:r>
    </w:p>
    <w:p w:rsidR="00560719" w:rsidRPr="000634F1" w:rsidRDefault="000F0397" w:rsidP="000634F1">
      <w:pPr>
        <w:pStyle w:val="ListParagraph"/>
        <w:numPr>
          <w:ilvl w:val="0"/>
          <w:numId w:val="1"/>
        </w:numPr>
        <w:tabs>
          <w:tab w:val="left" w:pos="993"/>
        </w:tabs>
        <w:spacing w:line="360" w:lineRule="auto"/>
        <w:ind w:left="138" w:right="134" w:firstLine="566"/>
        <w:rPr>
          <w:sz w:val="24"/>
        </w:rPr>
      </w:pPr>
      <w:r>
        <w:rPr>
          <w:sz w:val="24"/>
        </w:rPr>
        <w:t xml:space="preserve">След приключване на програмата </w:t>
      </w:r>
      <w:r w:rsidR="00C5323B">
        <w:rPr>
          <w:sz w:val="24"/>
        </w:rPr>
        <w:t>бенефициентите изготвят доклад за изпълнението на дейностите за реализираните разходи по Програмата. Докладите се представят пред съответните общини, получили целевото финансиране с копие до Министерство на културата.</w:t>
      </w:r>
    </w:p>
    <w:p w:rsidR="00560719" w:rsidRDefault="000F0397">
      <w:pPr>
        <w:ind w:left="138"/>
        <w:rPr>
          <w:b/>
          <w:sz w:val="24"/>
        </w:rPr>
      </w:pPr>
      <w:r>
        <w:rPr>
          <w:b/>
          <w:spacing w:val="-2"/>
          <w:sz w:val="24"/>
        </w:rPr>
        <w:t>МИНИСТЪР-ПРЕДСЕДАТЕЛ:</w:t>
      </w:r>
    </w:p>
    <w:p w:rsidR="00560719" w:rsidRDefault="00560719">
      <w:pPr>
        <w:pStyle w:val="BodyText"/>
        <w:spacing w:before="103"/>
        <w:rPr>
          <w:b/>
        </w:rPr>
      </w:pPr>
    </w:p>
    <w:p w:rsidR="00560719" w:rsidRDefault="000F0397">
      <w:pPr>
        <w:spacing w:line="628" w:lineRule="auto"/>
        <w:ind w:left="138" w:right="2838" w:firstLine="3600"/>
        <w:rPr>
          <w:b/>
          <w:sz w:val="24"/>
        </w:rPr>
      </w:pPr>
      <w:r>
        <w:rPr>
          <w:b/>
          <w:sz w:val="24"/>
        </w:rPr>
        <w:t>ДИМИТЪР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ГЛАВЧЕВ </w:t>
      </w:r>
      <w:bookmarkStart w:id="0" w:name="_GoBack"/>
      <w:bookmarkEnd w:id="0"/>
      <w:r>
        <w:rPr>
          <w:b/>
          <w:sz w:val="24"/>
        </w:rPr>
        <w:t>И.Д. ГЛАВЕН СЕКРЕТАР НА МС:</w:t>
      </w:r>
    </w:p>
    <w:p w:rsidR="00560719" w:rsidRDefault="000F0397">
      <w:pPr>
        <w:spacing w:line="210" w:lineRule="exact"/>
        <w:ind w:left="682"/>
        <w:jc w:val="center"/>
        <w:rPr>
          <w:b/>
          <w:sz w:val="24"/>
        </w:rPr>
      </w:pPr>
      <w:r>
        <w:rPr>
          <w:b/>
          <w:sz w:val="24"/>
        </w:rPr>
        <w:t>ГАБРИЕЛА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КОЗАРЕВА</w:t>
      </w:r>
    </w:p>
    <w:p w:rsidR="00560719" w:rsidRDefault="000F0397">
      <w:pPr>
        <w:pStyle w:val="BodyText"/>
        <w:spacing w:before="3"/>
        <w:rPr>
          <w:b/>
          <w:sz w:val="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895985</wp:posOffset>
                </wp:positionH>
                <wp:positionV relativeFrom="paragraph">
                  <wp:posOffset>46480</wp:posOffset>
                </wp:positionV>
                <wp:extent cx="570547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5475">
                              <a:moveTo>
                                <a:pt x="0" y="0"/>
                              </a:moveTo>
                              <a:lnTo>
                                <a:pt x="5705474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A85B2C" id="Graphic 2" o:spid="_x0000_s1026" style="position:absolute;margin-left:70.55pt;margin-top:3.65pt;width:449.2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054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" path="m,l5705474,e" filled="f">
                <v:path arrowok="t"/>
                <w10:wrap type="topAndBottom" anchorx="page"/>
              </v:shape>
            </w:pict>
          </mc:Fallback>
        </mc:AlternateContent>
      </w:r>
    </w:p>
    <w:p w:rsidR="00560719" w:rsidRDefault="00560719">
      <w:pPr>
        <w:pStyle w:val="BodyText"/>
        <w:spacing w:before="23"/>
        <w:rPr>
          <w:b/>
        </w:rPr>
      </w:pPr>
    </w:p>
    <w:p w:rsidR="00411892" w:rsidRDefault="000F0397">
      <w:pPr>
        <w:ind w:left="138"/>
        <w:rPr>
          <w:b/>
          <w:spacing w:val="-2"/>
          <w:sz w:val="24"/>
        </w:rPr>
      </w:pPr>
      <w:r>
        <w:rPr>
          <w:b/>
          <w:sz w:val="24"/>
        </w:rPr>
        <w:t>ГЛАВЕН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СЕКРЕТАР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</w:p>
    <w:p w:rsidR="00560719" w:rsidRPr="000634F1" w:rsidRDefault="00144984" w:rsidP="000634F1">
      <w:pPr>
        <w:ind w:left="138"/>
        <w:rPr>
          <w:b/>
          <w:sz w:val="24"/>
        </w:rPr>
      </w:pPr>
      <w:r>
        <w:rPr>
          <w:b/>
          <w:spacing w:val="-4"/>
          <w:sz w:val="24"/>
        </w:rPr>
        <w:t>МИНИСТЕРСТВО НА КУЛТРАТА</w:t>
      </w:r>
      <w:r w:rsidR="000F0397">
        <w:rPr>
          <w:b/>
          <w:spacing w:val="-4"/>
          <w:sz w:val="24"/>
        </w:rPr>
        <w:t>:</w:t>
      </w:r>
    </w:p>
    <w:p w:rsidR="00560719" w:rsidRPr="000634F1" w:rsidRDefault="00144984" w:rsidP="000634F1">
      <w:pPr>
        <w:ind w:left="819" w:right="92"/>
        <w:jc w:val="center"/>
        <w:rPr>
          <w:b/>
          <w:sz w:val="24"/>
        </w:rPr>
      </w:pPr>
      <w:r>
        <w:rPr>
          <w:b/>
          <w:sz w:val="24"/>
        </w:rPr>
        <w:t>ТОДОР КЕРАНОВ</w:t>
      </w:r>
    </w:p>
    <w:p w:rsidR="00560719" w:rsidRDefault="000F0397">
      <w:pPr>
        <w:ind w:left="138"/>
        <w:rPr>
          <w:b/>
          <w:sz w:val="24"/>
        </w:rPr>
      </w:pPr>
      <w:r>
        <w:rPr>
          <w:b/>
          <w:sz w:val="24"/>
        </w:rPr>
        <w:t>ДИРЕКТОР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ДИРЕКЦИЯ</w:t>
      </w:r>
    </w:p>
    <w:p w:rsidR="00560719" w:rsidRDefault="000F0397">
      <w:pPr>
        <w:spacing w:before="139"/>
        <w:ind w:left="138"/>
        <w:rPr>
          <w:b/>
          <w:sz w:val="24"/>
        </w:rPr>
      </w:pPr>
      <w:r>
        <w:rPr>
          <w:b/>
          <w:sz w:val="24"/>
        </w:rPr>
        <w:t>„</w:t>
      </w:r>
      <w:r w:rsidR="00144984">
        <w:rPr>
          <w:b/>
          <w:sz w:val="24"/>
        </w:rPr>
        <w:t>ПНДПП“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 w:rsidR="00144984">
        <w:rPr>
          <w:b/>
          <w:spacing w:val="-1"/>
          <w:sz w:val="24"/>
        </w:rPr>
        <w:t>МК</w:t>
      </w:r>
      <w:r>
        <w:rPr>
          <w:b/>
          <w:spacing w:val="-4"/>
          <w:sz w:val="24"/>
        </w:rPr>
        <w:t>:</w:t>
      </w:r>
    </w:p>
    <w:p w:rsidR="00560719" w:rsidRDefault="00560719">
      <w:pPr>
        <w:pStyle w:val="BodyText"/>
        <w:spacing w:before="104"/>
        <w:rPr>
          <w:b/>
        </w:rPr>
      </w:pPr>
    </w:p>
    <w:p w:rsidR="00560719" w:rsidRDefault="00144984">
      <w:pPr>
        <w:ind w:left="3679"/>
        <w:rPr>
          <w:b/>
          <w:sz w:val="24"/>
        </w:rPr>
      </w:pPr>
      <w:r>
        <w:rPr>
          <w:b/>
          <w:sz w:val="24"/>
        </w:rPr>
        <w:t>МЕЛИНА КРИКОРЯН</w:t>
      </w:r>
    </w:p>
    <w:sectPr w:rsidR="00560719">
      <w:type w:val="continuous"/>
      <w:pgSz w:w="11910" w:h="16850"/>
      <w:pgMar w:top="220" w:right="1140" w:bottom="280" w:left="12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A6114"/>
    <w:multiLevelType w:val="hybridMultilevel"/>
    <w:tmpl w:val="252ECABA"/>
    <w:lvl w:ilvl="0" w:tplc="DCE604B4">
      <w:start w:val="1"/>
      <w:numFmt w:val="decimal"/>
      <w:lvlText w:val="%1."/>
      <w:lvlJc w:val="left"/>
      <w:pPr>
        <w:ind w:left="945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bg-BG" w:eastAsia="en-US" w:bidi="ar-SA"/>
      </w:rPr>
    </w:lvl>
    <w:lvl w:ilvl="1" w:tplc="D22A295C">
      <w:numFmt w:val="bullet"/>
      <w:lvlText w:val="•"/>
      <w:lvlJc w:val="left"/>
      <w:pPr>
        <w:ind w:left="1794" w:hanging="240"/>
      </w:pPr>
      <w:rPr>
        <w:rFonts w:hint="default"/>
        <w:lang w:val="bg-BG" w:eastAsia="en-US" w:bidi="ar-SA"/>
      </w:rPr>
    </w:lvl>
    <w:lvl w:ilvl="2" w:tplc="3CEA5932">
      <w:numFmt w:val="bullet"/>
      <w:lvlText w:val="•"/>
      <w:lvlJc w:val="left"/>
      <w:pPr>
        <w:ind w:left="2649" w:hanging="240"/>
      </w:pPr>
      <w:rPr>
        <w:rFonts w:hint="default"/>
        <w:lang w:val="bg-BG" w:eastAsia="en-US" w:bidi="ar-SA"/>
      </w:rPr>
    </w:lvl>
    <w:lvl w:ilvl="3" w:tplc="692C3090">
      <w:numFmt w:val="bullet"/>
      <w:lvlText w:val="•"/>
      <w:lvlJc w:val="left"/>
      <w:pPr>
        <w:ind w:left="3503" w:hanging="240"/>
      </w:pPr>
      <w:rPr>
        <w:rFonts w:hint="default"/>
        <w:lang w:val="bg-BG" w:eastAsia="en-US" w:bidi="ar-SA"/>
      </w:rPr>
    </w:lvl>
    <w:lvl w:ilvl="4" w:tplc="76BCABB2">
      <w:numFmt w:val="bullet"/>
      <w:lvlText w:val="•"/>
      <w:lvlJc w:val="left"/>
      <w:pPr>
        <w:ind w:left="4358" w:hanging="240"/>
      </w:pPr>
      <w:rPr>
        <w:rFonts w:hint="default"/>
        <w:lang w:val="bg-BG" w:eastAsia="en-US" w:bidi="ar-SA"/>
      </w:rPr>
    </w:lvl>
    <w:lvl w:ilvl="5" w:tplc="6E4264A8">
      <w:numFmt w:val="bullet"/>
      <w:lvlText w:val="•"/>
      <w:lvlJc w:val="left"/>
      <w:pPr>
        <w:ind w:left="5213" w:hanging="240"/>
      </w:pPr>
      <w:rPr>
        <w:rFonts w:hint="default"/>
        <w:lang w:val="bg-BG" w:eastAsia="en-US" w:bidi="ar-SA"/>
      </w:rPr>
    </w:lvl>
    <w:lvl w:ilvl="6" w:tplc="124AF880">
      <w:numFmt w:val="bullet"/>
      <w:lvlText w:val="•"/>
      <w:lvlJc w:val="left"/>
      <w:pPr>
        <w:ind w:left="6067" w:hanging="240"/>
      </w:pPr>
      <w:rPr>
        <w:rFonts w:hint="default"/>
        <w:lang w:val="bg-BG" w:eastAsia="en-US" w:bidi="ar-SA"/>
      </w:rPr>
    </w:lvl>
    <w:lvl w:ilvl="7" w:tplc="CEB811AE">
      <w:numFmt w:val="bullet"/>
      <w:lvlText w:val="•"/>
      <w:lvlJc w:val="left"/>
      <w:pPr>
        <w:ind w:left="6922" w:hanging="240"/>
      </w:pPr>
      <w:rPr>
        <w:rFonts w:hint="default"/>
        <w:lang w:val="bg-BG" w:eastAsia="en-US" w:bidi="ar-SA"/>
      </w:rPr>
    </w:lvl>
    <w:lvl w:ilvl="8" w:tplc="C0BA2036">
      <w:numFmt w:val="bullet"/>
      <w:lvlText w:val="•"/>
      <w:lvlJc w:val="left"/>
      <w:pPr>
        <w:ind w:left="7777" w:hanging="240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719"/>
    <w:rsid w:val="000634F1"/>
    <w:rsid w:val="000F0397"/>
    <w:rsid w:val="00144984"/>
    <w:rsid w:val="00411892"/>
    <w:rsid w:val="00560719"/>
    <w:rsid w:val="0077116C"/>
    <w:rsid w:val="00867914"/>
    <w:rsid w:val="00BC19E6"/>
    <w:rsid w:val="00C02A33"/>
    <w:rsid w:val="00C5323B"/>
    <w:rsid w:val="00CF3EC7"/>
    <w:rsid w:val="00D02419"/>
    <w:rsid w:val="00D16515"/>
    <w:rsid w:val="00D378ED"/>
    <w:rsid w:val="00D9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191D5"/>
  <w15:docId w15:val="{3143E8FE-A115-4374-A542-570FD4A80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39"/>
      <w:ind w:left="138" w:hanging="23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634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4F1"/>
    <w:rPr>
      <w:rFonts w:ascii="Segoe UI" w:eastAsia="Times New Roman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dc:creator>Cvety</dc:creator>
  <cp:lastModifiedBy>Orhideya Stefanova</cp:lastModifiedBy>
  <cp:revision>8</cp:revision>
  <cp:lastPrinted>2024-07-08T15:10:00Z</cp:lastPrinted>
  <dcterms:created xsi:type="dcterms:W3CDTF">2024-06-21T16:33:00Z</dcterms:created>
  <dcterms:modified xsi:type="dcterms:W3CDTF">2024-07-08T15:10:00Z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2024-06-11T00:00:00Z</vt:filetime>
  </property>
  <property fmtid="{D5CDD505-2E9C-101B-9397-08002B2CF9AE}" pid="5" name="Producer">
    <vt:lpwstr>Microsoft® Word for Microsoft 365</vt:lpwstr>
  </property>
</Properties>
</file>